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88B" w:rsidRDefault="00E1388B" w:rsidP="00E1388B">
      <w:pPr>
        <w:pStyle w:val="ParaAttribute1"/>
        <w:jc w:val="both"/>
        <w:rPr>
          <w:b/>
          <w:sz w:val="28"/>
          <w:szCs w:val="28"/>
        </w:rPr>
      </w:pPr>
      <w:r>
        <w:rPr>
          <w:rStyle w:val="CharAttribute0"/>
          <w:szCs w:val="28"/>
        </w:rPr>
        <w:t>Seniorenausflug</w:t>
      </w:r>
    </w:p>
    <w:p w:rsidR="00E1388B" w:rsidRPr="00E82BA4" w:rsidRDefault="00E1388B" w:rsidP="00E1388B">
      <w:pPr>
        <w:pStyle w:val="ParaAttribute2"/>
        <w:rPr>
          <w:b/>
        </w:rPr>
      </w:pPr>
      <w:proofErr w:type="spellStart"/>
      <w:r>
        <w:rPr>
          <w:rStyle w:val="CharAttribute2"/>
          <w:b/>
        </w:rPr>
        <w:t>Airolo</w:t>
      </w:r>
      <w:proofErr w:type="spellEnd"/>
      <w:r>
        <w:rPr>
          <w:rStyle w:val="CharAttribute2"/>
          <w:b/>
        </w:rPr>
        <w:t>, Bellinzona und Gotthard-Hospiz</w:t>
      </w:r>
    </w:p>
    <w:p w:rsidR="00E1388B" w:rsidRPr="00E82BA4" w:rsidRDefault="00ED644F" w:rsidP="00E1388B">
      <w:pPr>
        <w:pStyle w:val="ParaAttribute3"/>
        <w:jc w:val="both"/>
        <w:rPr>
          <w:b/>
        </w:rPr>
      </w:pPr>
      <w:r>
        <w:rPr>
          <w:rFonts w:ascii="Verdana" w:eastAsia="Calibri"/>
          <w:b/>
          <w:noProof/>
          <w:lang w:eastAsia="de-CH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794385</wp:posOffset>
            </wp:positionV>
            <wp:extent cx="3204210" cy="1569720"/>
            <wp:effectExtent l="19050" t="0" r="0" b="0"/>
            <wp:wrapTopAndBottom/>
            <wp:docPr id="9" name="Bild 9" descr="Bellinzon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llinzona-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88B" w:rsidRPr="00E82BA4">
        <w:rPr>
          <w:rStyle w:val="CharAttribute2"/>
          <w:b/>
        </w:rPr>
        <w:t xml:space="preserve">Mittwoch, </w:t>
      </w:r>
      <w:r w:rsidR="00E1388B">
        <w:rPr>
          <w:rStyle w:val="CharAttribute2"/>
          <w:b/>
        </w:rPr>
        <w:t>7</w:t>
      </w:r>
      <w:r w:rsidR="00E1388B" w:rsidRPr="00E82BA4">
        <w:rPr>
          <w:rStyle w:val="CharAttribute2"/>
          <w:b/>
        </w:rPr>
        <w:t>. September 2014</w:t>
      </w:r>
    </w:p>
    <w:p w:rsidR="00ED644F" w:rsidRDefault="00E1388B" w:rsidP="00E1388B">
      <w:pPr>
        <w:pStyle w:val="ParaAttribute3"/>
        <w:jc w:val="both"/>
        <w:rPr>
          <w:rStyle w:val="CharAttribute4"/>
          <w:sz w:val="20"/>
        </w:rPr>
      </w:pPr>
      <w:r w:rsidRPr="002A5410">
        <w:rPr>
          <w:rStyle w:val="CharAttribute4"/>
          <w:sz w:val="20"/>
        </w:rPr>
        <w:t>Organisation:</w:t>
      </w:r>
      <w:r w:rsidR="0065798B" w:rsidRPr="002A5410">
        <w:rPr>
          <w:rStyle w:val="CharAttribute4"/>
          <w:sz w:val="20"/>
        </w:rPr>
        <w:t xml:space="preserve"> Alois </w:t>
      </w:r>
      <w:proofErr w:type="spellStart"/>
      <w:r w:rsidR="0065798B" w:rsidRPr="002A5410">
        <w:rPr>
          <w:rStyle w:val="CharAttribute4"/>
          <w:sz w:val="20"/>
        </w:rPr>
        <w:t>Wey</w:t>
      </w:r>
      <w:proofErr w:type="spellEnd"/>
      <w:r w:rsidRPr="002A5410">
        <w:rPr>
          <w:rStyle w:val="CharAttribute4"/>
          <w:sz w:val="20"/>
        </w:rPr>
        <w:t xml:space="preserve">, </w:t>
      </w:r>
      <w:proofErr w:type="spellStart"/>
      <w:r w:rsidRPr="002A5410">
        <w:rPr>
          <w:rStyle w:val="CharAttribute4"/>
          <w:sz w:val="20"/>
        </w:rPr>
        <w:t>Ruedy</w:t>
      </w:r>
      <w:proofErr w:type="spellEnd"/>
      <w:r w:rsidRPr="002A5410">
        <w:rPr>
          <w:rStyle w:val="CharAttribute4"/>
          <w:sz w:val="20"/>
        </w:rPr>
        <w:t xml:space="preserve"> Leuenberger und </w:t>
      </w:r>
      <w:r w:rsidR="0065798B" w:rsidRPr="002A5410">
        <w:rPr>
          <w:rStyle w:val="CharAttribute4"/>
          <w:sz w:val="20"/>
        </w:rPr>
        <w:t>Fredy Sutter</w:t>
      </w:r>
      <w:r w:rsidR="00ED644F">
        <w:rPr>
          <w:rStyle w:val="CharAttribute4"/>
          <w:sz w:val="20"/>
        </w:rPr>
        <w:t>.</w:t>
      </w:r>
    </w:p>
    <w:p w:rsidR="00ED644F" w:rsidRPr="00ED644F" w:rsidRDefault="00ED644F" w:rsidP="00E1388B">
      <w:pPr>
        <w:pStyle w:val="ParaAttribute3"/>
        <w:jc w:val="both"/>
        <w:rPr>
          <w:rFonts w:ascii="Verdana" w:eastAsia="Verdana" w:hAnsi="Verdana"/>
        </w:rPr>
      </w:pPr>
    </w:p>
    <w:p w:rsidR="0065798B" w:rsidRDefault="00AA3B56" w:rsidP="00E1388B">
      <w:pPr>
        <w:pStyle w:val="ParaAttribute3"/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 xml:space="preserve">Nach einer kleineren Regenperiode mit Temperaturrückgang beginnt der Tag strahlend schön. Die Luft ist klar. Die Berner Alpenspitzen leuchten in der der Morgensonne. Wir können dieses Jahr </w:t>
      </w:r>
      <w:r w:rsidR="005846A5">
        <w:rPr>
          <w:rFonts w:ascii="Verdana" w:hAnsi="Verdana"/>
        </w:rPr>
        <w:t>etwas später a</w:t>
      </w:r>
      <w:r>
        <w:rPr>
          <w:rFonts w:ascii="Verdana" w:hAnsi="Verdana"/>
        </w:rPr>
        <w:t xml:space="preserve">bfahren als letztes Jahr. </w:t>
      </w:r>
      <w:r w:rsidR="005846A5">
        <w:rPr>
          <w:rFonts w:ascii="Verdana" w:hAnsi="Verdana"/>
        </w:rPr>
        <w:t>Wie so oft erfolgt das Abholen der Teilnehmenden nicht ganz reibungslos, auch weil wir die Sammelroute neu gestalten mussten, damit die 93 Senioren gleichmässig auf die beiden Busse verteilt werden.</w:t>
      </w:r>
    </w:p>
    <w:p w:rsidR="005846A5" w:rsidRDefault="005846A5" w:rsidP="00E1388B">
      <w:pPr>
        <w:pStyle w:val="ParaAttribute3"/>
        <w:spacing w:after="0"/>
        <w:jc w:val="both"/>
        <w:rPr>
          <w:rFonts w:ascii="Verdana" w:hAnsi="Verdana"/>
        </w:rPr>
      </w:pPr>
    </w:p>
    <w:p w:rsidR="005846A5" w:rsidRDefault="005846A5" w:rsidP="00E1388B">
      <w:pPr>
        <w:pStyle w:val="ParaAttribute3"/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 xml:space="preserve">Mit leichter Verspätung führen uns die beiden Chauffeure, Hans Kurmann, der </w:t>
      </w:r>
      <w:r w:rsidR="00976168">
        <w:rPr>
          <w:rFonts w:ascii="Verdana" w:hAnsi="Verdana"/>
        </w:rPr>
        <w:t>B</w:t>
      </w:r>
      <w:r>
        <w:rPr>
          <w:rFonts w:ascii="Verdana" w:hAnsi="Verdana"/>
        </w:rPr>
        <w:t xml:space="preserve">ewährte und Marion </w:t>
      </w:r>
      <w:proofErr w:type="spellStart"/>
      <w:r>
        <w:rPr>
          <w:rFonts w:ascii="Verdana" w:hAnsi="Verdana"/>
        </w:rPr>
        <w:t>Bugerowsky</w:t>
      </w:r>
      <w:proofErr w:type="spellEnd"/>
      <w:r>
        <w:rPr>
          <w:rFonts w:ascii="Verdana" w:hAnsi="Verdana"/>
        </w:rPr>
        <w:t xml:space="preserve">, die junge </w:t>
      </w:r>
      <w:r w:rsidR="00976168">
        <w:rPr>
          <w:rFonts w:ascii="Verdana" w:hAnsi="Verdana"/>
        </w:rPr>
        <w:t>T</w:t>
      </w:r>
      <w:r>
        <w:rPr>
          <w:rFonts w:ascii="Verdana" w:hAnsi="Verdana"/>
        </w:rPr>
        <w:t xml:space="preserve">alentierte über die </w:t>
      </w:r>
      <w:proofErr w:type="spellStart"/>
      <w:r>
        <w:rPr>
          <w:rFonts w:ascii="Verdana" w:hAnsi="Verdana"/>
        </w:rPr>
        <w:t>Axenstrasse</w:t>
      </w:r>
      <w:proofErr w:type="spellEnd"/>
      <w:r>
        <w:rPr>
          <w:rFonts w:ascii="Verdana" w:hAnsi="Verdana"/>
        </w:rPr>
        <w:t xml:space="preserve"> ins </w:t>
      </w:r>
      <w:proofErr w:type="spellStart"/>
      <w:r>
        <w:rPr>
          <w:rFonts w:ascii="Verdana" w:hAnsi="Verdana"/>
        </w:rPr>
        <w:t>Urnerland</w:t>
      </w:r>
      <w:proofErr w:type="spellEnd"/>
      <w:r>
        <w:rPr>
          <w:rFonts w:ascii="Verdana" w:hAnsi="Verdana"/>
        </w:rPr>
        <w:t xml:space="preserve">. Die Fahrt </w:t>
      </w:r>
      <w:r w:rsidR="002A5410">
        <w:rPr>
          <w:rFonts w:ascii="Verdana" w:hAnsi="Verdana"/>
        </w:rPr>
        <w:t>n</w:t>
      </w:r>
      <w:r w:rsidR="00470D34">
        <w:rPr>
          <w:rFonts w:ascii="Verdana" w:hAnsi="Verdana"/>
        </w:rPr>
        <w:t xml:space="preserve">ach </w:t>
      </w:r>
      <w:proofErr w:type="spellStart"/>
      <w:r w:rsidR="00470D34">
        <w:rPr>
          <w:rFonts w:ascii="Verdana" w:hAnsi="Verdana"/>
        </w:rPr>
        <w:t>Göschenen</w:t>
      </w:r>
      <w:proofErr w:type="spellEnd"/>
      <w:r w:rsidR="00470D34">
        <w:rPr>
          <w:rFonts w:ascii="Verdana" w:hAnsi="Verdana"/>
        </w:rPr>
        <w:t xml:space="preserve"> und durch den Strassentunnel</w:t>
      </w:r>
      <w:r>
        <w:rPr>
          <w:rFonts w:ascii="Verdana" w:hAnsi="Verdana"/>
        </w:rPr>
        <w:t xml:space="preserve"> erfolgt schnell und bequem</w:t>
      </w:r>
      <w:r w:rsidR="00470D34">
        <w:rPr>
          <w:rFonts w:ascii="Verdana" w:hAnsi="Verdana"/>
        </w:rPr>
        <w:t>, sodass wir die leichte Verspätung bei der Abfahrt in Meggen locker wettmachen können</w:t>
      </w:r>
      <w:r w:rsidR="00976168">
        <w:rPr>
          <w:rFonts w:ascii="Verdana" w:hAnsi="Verdana"/>
        </w:rPr>
        <w:t>.</w:t>
      </w:r>
    </w:p>
    <w:p w:rsidR="005846A5" w:rsidRDefault="005846A5" w:rsidP="00E1388B">
      <w:pPr>
        <w:pStyle w:val="ParaAttribute3"/>
        <w:spacing w:after="0"/>
        <w:jc w:val="both"/>
        <w:rPr>
          <w:rFonts w:ascii="Verdana" w:hAnsi="Verdana"/>
        </w:rPr>
      </w:pPr>
    </w:p>
    <w:p w:rsidR="005846A5" w:rsidRDefault="002A5410" w:rsidP="00E1388B">
      <w:pPr>
        <w:pStyle w:val="ParaAttribute3"/>
        <w:spacing w:after="0"/>
        <w:jc w:val="both"/>
        <w:rPr>
          <w:rFonts w:ascii="Verdana" w:hAnsi="Verdana"/>
        </w:rPr>
      </w:pPr>
      <w:r w:rsidRPr="002A5410">
        <w:rPr>
          <w:rFonts w:ascii="Verdana" w:hAnsi="Verdana"/>
        </w:rPr>
        <w:t>Der Gotthard ist ein geschichtsträchtiger Pass für die Nord-Süd Verbindung in E</w:t>
      </w:r>
      <w:r>
        <w:rPr>
          <w:rFonts w:ascii="Verdana" w:hAnsi="Verdana"/>
        </w:rPr>
        <w:t xml:space="preserve">uropa. </w:t>
      </w:r>
      <w:r w:rsidR="00F073E0">
        <w:rPr>
          <w:rFonts w:ascii="Verdana" w:hAnsi="Verdana"/>
        </w:rPr>
        <w:t xml:space="preserve">Er war zu jeder Zeit eine grosse </w:t>
      </w:r>
      <w:r w:rsidR="00976168">
        <w:rPr>
          <w:rFonts w:ascii="Verdana" w:hAnsi="Verdana"/>
        </w:rPr>
        <w:t>Herausforderung</w:t>
      </w:r>
      <w:r w:rsidR="00F073E0">
        <w:rPr>
          <w:rFonts w:ascii="Verdana" w:hAnsi="Verdana"/>
        </w:rPr>
        <w:t xml:space="preserve"> für die Pioniere. Eine besondere Knacknuss war die </w:t>
      </w:r>
      <w:proofErr w:type="spellStart"/>
      <w:r w:rsidR="00F073E0">
        <w:rPr>
          <w:rFonts w:ascii="Verdana" w:hAnsi="Verdana"/>
        </w:rPr>
        <w:t>Schöllenen</w:t>
      </w:r>
      <w:r w:rsidR="00976168">
        <w:rPr>
          <w:rFonts w:ascii="Verdana" w:hAnsi="Verdana"/>
        </w:rPr>
        <w:t>schlucht</w:t>
      </w:r>
      <w:proofErr w:type="spellEnd"/>
      <w:r w:rsidR="00F073E0">
        <w:rPr>
          <w:rFonts w:ascii="Verdana" w:hAnsi="Verdana"/>
        </w:rPr>
        <w:t>. Walser</w:t>
      </w:r>
      <w:r w:rsidR="00976168">
        <w:rPr>
          <w:rFonts w:ascii="Verdana" w:hAnsi="Verdana"/>
        </w:rPr>
        <w:t xml:space="preserve"> aus dem </w:t>
      </w:r>
      <w:proofErr w:type="spellStart"/>
      <w:r w:rsidR="00976168">
        <w:rPr>
          <w:rFonts w:ascii="Verdana" w:hAnsi="Verdana"/>
        </w:rPr>
        <w:t>Urserental</w:t>
      </w:r>
      <w:proofErr w:type="spellEnd"/>
      <w:r w:rsidR="00976168">
        <w:rPr>
          <w:rFonts w:ascii="Verdana" w:hAnsi="Verdana"/>
        </w:rPr>
        <w:t>, die Erfahrungen</w:t>
      </w:r>
      <w:r w:rsidR="00F073E0">
        <w:rPr>
          <w:rFonts w:ascii="Verdana" w:hAnsi="Verdana"/>
        </w:rPr>
        <w:t xml:space="preserve"> mit den Wasserleitungen, den Bisses im Wallis, konnte</w:t>
      </w:r>
      <w:r w:rsidR="00976168">
        <w:rPr>
          <w:rFonts w:ascii="Verdana" w:hAnsi="Verdana"/>
        </w:rPr>
        <w:t>n</w:t>
      </w:r>
      <w:r w:rsidR="00F073E0">
        <w:rPr>
          <w:rFonts w:ascii="Verdana" w:hAnsi="Verdana"/>
        </w:rPr>
        <w:t xml:space="preserve"> erstmals ein</w:t>
      </w:r>
      <w:r w:rsidR="00976168">
        <w:rPr>
          <w:rFonts w:ascii="Verdana" w:hAnsi="Verdana"/>
        </w:rPr>
        <w:t>en</w:t>
      </w:r>
      <w:r w:rsidR="00F073E0">
        <w:rPr>
          <w:rFonts w:ascii="Verdana" w:hAnsi="Verdana"/>
        </w:rPr>
        <w:t xml:space="preserve"> Verkehrsweg für die Säumer </w:t>
      </w:r>
      <w:r w:rsidR="00976168">
        <w:rPr>
          <w:rFonts w:ascii="Verdana" w:hAnsi="Verdana"/>
        </w:rPr>
        <w:t>der Felswand entlang bauen</w:t>
      </w:r>
      <w:r w:rsidR="00F073E0">
        <w:rPr>
          <w:rFonts w:ascii="Verdana" w:hAnsi="Verdana"/>
        </w:rPr>
        <w:t>. Es folgte die Teufelsbrücke und anfangs 18. Jahr</w:t>
      </w:r>
      <w:r w:rsidR="00976168">
        <w:rPr>
          <w:rFonts w:ascii="Verdana" w:hAnsi="Verdana"/>
        </w:rPr>
        <w:t>hundert der erste Alpentunnel: e</w:t>
      </w:r>
      <w:r w:rsidR="00F073E0">
        <w:rPr>
          <w:rFonts w:ascii="Verdana" w:hAnsi="Verdana"/>
        </w:rPr>
        <w:t xml:space="preserve">in </w:t>
      </w:r>
      <w:proofErr w:type="spellStart"/>
      <w:r w:rsidR="00F073E0">
        <w:rPr>
          <w:rFonts w:ascii="Verdana" w:hAnsi="Verdana"/>
        </w:rPr>
        <w:t>Felsloch</w:t>
      </w:r>
      <w:proofErr w:type="spellEnd"/>
      <w:r w:rsidR="00F073E0">
        <w:rPr>
          <w:rFonts w:ascii="Verdana" w:hAnsi="Verdana"/>
        </w:rPr>
        <w:t>, d</w:t>
      </w:r>
      <w:r w:rsidR="00976168">
        <w:rPr>
          <w:rFonts w:ascii="Verdana" w:hAnsi="Verdana"/>
        </w:rPr>
        <w:t>as</w:t>
      </w:r>
      <w:r w:rsidR="00F073E0">
        <w:rPr>
          <w:rFonts w:ascii="Verdana" w:hAnsi="Verdana"/>
        </w:rPr>
        <w:t xml:space="preserve"> knapp Platz für die beladenen Maultiere bot. Mitte 18. Jh. konnte auf dem verbreiteten </w:t>
      </w:r>
      <w:proofErr w:type="spellStart"/>
      <w:r w:rsidR="00F073E0">
        <w:rPr>
          <w:rFonts w:ascii="Verdana" w:hAnsi="Verdana"/>
        </w:rPr>
        <w:t>Saumweg</w:t>
      </w:r>
      <w:proofErr w:type="spellEnd"/>
      <w:r w:rsidR="00F073E0">
        <w:rPr>
          <w:rFonts w:ascii="Verdana" w:hAnsi="Verdana"/>
        </w:rPr>
        <w:t xml:space="preserve"> und der </w:t>
      </w:r>
      <w:proofErr w:type="spellStart"/>
      <w:r w:rsidR="00F073E0">
        <w:rPr>
          <w:rFonts w:ascii="Verdana" w:hAnsi="Verdana"/>
        </w:rPr>
        <w:t>Tremola</w:t>
      </w:r>
      <w:proofErr w:type="spellEnd"/>
      <w:r w:rsidR="00F073E0">
        <w:rPr>
          <w:rFonts w:ascii="Verdana" w:hAnsi="Verdana"/>
        </w:rPr>
        <w:t xml:space="preserve"> die erste Postkutsche verkehren. Damit konnte die Reise von Luzern nach Mailand auf 28 Std. reduziert werden. Es folgte </w:t>
      </w:r>
      <w:r w:rsidR="00976168">
        <w:rPr>
          <w:rFonts w:ascii="Verdana" w:hAnsi="Verdana"/>
        </w:rPr>
        <w:t>d</w:t>
      </w:r>
      <w:r w:rsidR="00F073E0">
        <w:rPr>
          <w:rFonts w:ascii="Verdana" w:hAnsi="Verdana"/>
        </w:rPr>
        <w:t>er Eisenbahntunnel</w:t>
      </w:r>
      <w:r w:rsidR="008B3777">
        <w:rPr>
          <w:rFonts w:ascii="Verdana" w:hAnsi="Verdana"/>
        </w:rPr>
        <w:t xml:space="preserve"> 1882 und 1980 der längste Strassentunnel der Welt. </w:t>
      </w:r>
      <w:r w:rsidR="00976168">
        <w:rPr>
          <w:rFonts w:ascii="Verdana" w:hAnsi="Verdana"/>
        </w:rPr>
        <w:t>In diesem Jahr</w:t>
      </w:r>
      <w:r w:rsidR="008B3777">
        <w:rPr>
          <w:rFonts w:ascii="Verdana" w:hAnsi="Verdana"/>
        </w:rPr>
        <w:t xml:space="preserve"> ist der längste Eisenbahntunnel </w:t>
      </w:r>
      <w:r w:rsidR="00976168">
        <w:rPr>
          <w:rFonts w:ascii="Verdana" w:hAnsi="Verdana"/>
        </w:rPr>
        <w:t xml:space="preserve">trotz grossen geologischen Problemen </w:t>
      </w:r>
      <w:r w:rsidR="008B3777">
        <w:rPr>
          <w:rFonts w:ascii="Verdana" w:hAnsi="Verdana"/>
        </w:rPr>
        <w:t>fertig gestellt</w:t>
      </w:r>
      <w:r w:rsidR="00976168">
        <w:rPr>
          <w:rFonts w:ascii="Verdana" w:hAnsi="Verdana"/>
        </w:rPr>
        <w:t xml:space="preserve"> worden</w:t>
      </w:r>
      <w:r w:rsidR="008B3777">
        <w:rPr>
          <w:rFonts w:ascii="Verdana" w:hAnsi="Verdana"/>
        </w:rPr>
        <w:t>.</w:t>
      </w:r>
    </w:p>
    <w:p w:rsidR="005846A5" w:rsidRDefault="005846A5" w:rsidP="00E1388B">
      <w:pPr>
        <w:pStyle w:val="ParaAttribute3"/>
        <w:spacing w:after="0"/>
        <w:jc w:val="both"/>
        <w:rPr>
          <w:rFonts w:ascii="Verdana" w:hAnsi="Verdana"/>
        </w:rPr>
      </w:pPr>
    </w:p>
    <w:p w:rsidR="009318B4" w:rsidRDefault="00A55E40" w:rsidP="00E1388B">
      <w:pPr>
        <w:pStyle w:val="ParaAttribute3"/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 xml:space="preserve">Der Strassentunnel entlässt uns ins gewohnt sonnige Tessin. Heute </w:t>
      </w:r>
      <w:r w:rsidR="00976168">
        <w:rPr>
          <w:rFonts w:ascii="Verdana" w:hAnsi="Verdana"/>
        </w:rPr>
        <w:t>geht</w:t>
      </w:r>
      <w:r>
        <w:rPr>
          <w:rFonts w:ascii="Verdana" w:hAnsi="Verdana"/>
        </w:rPr>
        <w:t xml:space="preserve"> es vo</w:t>
      </w:r>
      <w:r w:rsidR="00976168">
        <w:rPr>
          <w:rFonts w:ascii="Verdana" w:hAnsi="Verdana"/>
        </w:rPr>
        <w:t>m</w:t>
      </w:r>
      <w:r>
        <w:rPr>
          <w:rFonts w:ascii="Verdana" w:hAnsi="Verdana"/>
        </w:rPr>
        <w:t xml:space="preserve"> Sonne</w:t>
      </w:r>
      <w:r w:rsidR="00976168">
        <w:rPr>
          <w:rFonts w:ascii="Verdana" w:hAnsi="Verdana"/>
        </w:rPr>
        <w:t>nschein</w:t>
      </w:r>
      <w:r w:rsidR="00470D34">
        <w:rPr>
          <w:rFonts w:ascii="Verdana" w:hAnsi="Verdana"/>
        </w:rPr>
        <w:t xml:space="preserve"> im Norden</w:t>
      </w:r>
      <w:r>
        <w:rPr>
          <w:rFonts w:ascii="Verdana" w:hAnsi="Verdana"/>
        </w:rPr>
        <w:t xml:space="preserve"> zu</w:t>
      </w:r>
      <w:r w:rsidR="00976168">
        <w:rPr>
          <w:rFonts w:ascii="Verdana" w:hAnsi="Verdana"/>
        </w:rPr>
        <w:t>r</w:t>
      </w:r>
      <w:r>
        <w:rPr>
          <w:rFonts w:ascii="Verdana" w:hAnsi="Verdana"/>
        </w:rPr>
        <w:t xml:space="preserve"> Sonne</w:t>
      </w:r>
      <w:r w:rsidR="00470D34">
        <w:rPr>
          <w:rFonts w:ascii="Verdana" w:hAnsi="Verdana"/>
        </w:rPr>
        <w:t xml:space="preserve"> im Süden</w:t>
      </w:r>
      <w:r>
        <w:rPr>
          <w:rFonts w:ascii="Verdana" w:hAnsi="Verdana"/>
        </w:rPr>
        <w:t xml:space="preserve">. </w:t>
      </w:r>
      <w:r w:rsidR="009318B4">
        <w:rPr>
          <w:rFonts w:ascii="Verdana" w:hAnsi="Verdana"/>
        </w:rPr>
        <w:t xml:space="preserve">Unsern Kaffehalt machen wir in der </w:t>
      </w:r>
      <w:proofErr w:type="spellStart"/>
      <w:r w:rsidR="009318B4">
        <w:rPr>
          <w:rFonts w:ascii="Verdana" w:hAnsi="Verdana"/>
        </w:rPr>
        <w:t>Caseificio</w:t>
      </w:r>
      <w:proofErr w:type="spellEnd"/>
      <w:r w:rsidR="009318B4">
        <w:rPr>
          <w:rFonts w:ascii="Verdana" w:hAnsi="Verdana"/>
        </w:rPr>
        <w:t xml:space="preserve"> del </w:t>
      </w:r>
      <w:proofErr w:type="spellStart"/>
      <w:r w:rsidR="009318B4">
        <w:rPr>
          <w:rFonts w:ascii="Verdana" w:hAnsi="Verdana"/>
        </w:rPr>
        <w:t>Gottardo</w:t>
      </w:r>
      <w:proofErr w:type="spellEnd"/>
      <w:r w:rsidR="009318B4">
        <w:rPr>
          <w:rFonts w:ascii="Verdana" w:hAnsi="Verdana"/>
        </w:rPr>
        <w:t>, einer Schaukäserei.</w:t>
      </w:r>
      <w:r w:rsidR="009318B4" w:rsidRPr="009318B4">
        <w:rPr>
          <w:rFonts w:ascii="Verdana" w:hAnsi="Verdana"/>
        </w:rPr>
        <w:t xml:space="preserve"> </w:t>
      </w:r>
      <w:r w:rsidR="009318B4">
        <w:rPr>
          <w:rFonts w:ascii="Verdana" w:hAnsi="Verdana"/>
        </w:rPr>
        <w:t>Diese verarbeitet ausschliesslich Milch von Kühen, welchen kein Silofutter verfüttert wird. Die Käseherstellung erfolgt gemäss strengen Qualitätsregeln. Wir werden</w:t>
      </w:r>
      <w:r w:rsidR="009318B4" w:rsidRPr="009318B4">
        <w:rPr>
          <w:rFonts w:ascii="Verdana" w:hAnsi="Verdana"/>
        </w:rPr>
        <w:t xml:space="preserve"> </w:t>
      </w:r>
      <w:r w:rsidR="009318B4">
        <w:rPr>
          <w:rFonts w:ascii="Verdana" w:hAnsi="Verdana"/>
        </w:rPr>
        <w:t xml:space="preserve">zum Kaffee mit Gipfel empfangen. Dann decken sich einige von uns mit dem feinen </w:t>
      </w:r>
      <w:proofErr w:type="spellStart"/>
      <w:r w:rsidR="009318B4">
        <w:rPr>
          <w:rFonts w:ascii="Verdana" w:hAnsi="Verdana"/>
        </w:rPr>
        <w:t>Alpkäse</w:t>
      </w:r>
      <w:proofErr w:type="spellEnd"/>
      <w:r w:rsidR="009318B4">
        <w:rPr>
          <w:rFonts w:ascii="Verdana" w:hAnsi="Verdana"/>
        </w:rPr>
        <w:t xml:space="preserve"> ein. </w:t>
      </w:r>
    </w:p>
    <w:p w:rsidR="00792E6F" w:rsidRDefault="00792E6F" w:rsidP="00E1388B">
      <w:pPr>
        <w:pStyle w:val="ParaAttribute3"/>
        <w:spacing w:after="0"/>
        <w:jc w:val="both"/>
        <w:rPr>
          <w:rFonts w:ascii="Verdana" w:hAnsi="Verdana"/>
        </w:rPr>
      </w:pPr>
    </w:p>
    <w:p w:rsidR="00792E6F" w:rsidRDefault="00792E6F" w:rsidP="00792E6F">
      <w:pPr>
        <w:pStyle w:val="ParaAttribute3"/>
        <w:spacing w:after="0"/>
        <w:jc w:val="both"/>
        <w:rPr>
          <w:rFonts w:ascii="Verdana" w:hAnsi="Verdana"/>
          <w:bCs/>
        </w:rPr>
      </w:pPr>
      <w:r>
        <w:rPr>
          <w:rFonts w:ascii="Verdana" w:hAnsi="Verdana"/>
        </w:rPr>
        <w:t xml:space="preserve">Die </w:t>
      </w:r>
      <w:proofErr w:type="spellStart"/>
      <w:r>
        <w:rPr>
          <w:rFonts w:ascii="Verdana" w:hAnsi="Verdana"/>
        </w:rPr>
        <w:t>Caseificio</w:t>
      </w:r>
      <w:proofErr w:type="spellEnd"/>
      <w:r>
        <w:rPr>
          <w:rFonts w:ascii="Verdana" w:hAnsi="Verdana"/>
        </w:rPr>
        <w:t xml:space="preserve"> liegt unmittelbar neben der Talstation der Luftseilbahn </w:t>
      </w:r>
      <w:proofErr w:type="spellStart"/>
      <w:r w:rsidRPr="00792E6F">
        <w:rPr>
          <w:rFonts w:ascii="Verdana" w:hAnsi="Verdana"/>
          <w:bCs/>
        </w:rPr>
        <w:t>Airolo</w:t>
      </w:r>
      <w:proofErr w:type="spellEnd"/>
      <w:r w:rsidRPr="00792E6F">
        <w:rPr>
          <w:rFonts w:ascii="Verdana" w:hAnsi="Verdana"/>
          <w:bCs/>
        </w:rPr>
        <w:t xml:space="preserve"> </w:t>
      </w:r>
      <w:r>
        <w:rPr>
          <w:rFonts w:ascii="Verdana" w:hAnsi="Verdana"/>
          <w:bCs/>
        </w:rPr>
        <w:t>–</w:t>
      </w:r>
      <w:r w:rsidRPr="00792E6F">
        <w:rPr>
          <w:rFonts w:ascii="Verdana" w:hAnsi="Verdana"/>
          <w:bCs/>
        </w:rPr>
        <w:t xml:space="preserve"> </w:t>
      </w:r>
      <w:proofErr w:type="spellStart"/>
      <w:r w:rsidRPr="00792E6F">
        <w:rPr>
          <w:rFonts w:ascii="Verdana" w:hAnsi="Verdana"/>
          <w:bCs/>
        </w:rPr>
        <w:t>Pesciüm</w:t>
      </w:r>
      <w:proofErr w:type="spellEnd"/>
      <w:r>
        <w:rPr>
          <w:rFonts w:ascii="Verdana" w:hAnsi="Verdana"/>
          <w:bCs/>
        </w:rPr>
        <w:t xml:space="preserve">. Dies ist das regionale Skigebiet. Es ist aber auch der Ausgangspunkt für schöne Wanderungen ins </w:t>
      </w:r>
      <w:proofErr w:type="spellStart"/>
      <w:r>
        <w:rPr>
          <w:rFonts w:ascii="Verdana" w:hAnsi="Verdana"/>
          <w:bCs/>
        </w:rPr>
        <w:t>Bedrettotal</w:t>
      </w:r>
      <w:proofErr w:type="spellEnd"/>
      <w:r>
        <w:rPr>
          <w:rFonts w:ascii="Verdana" w:hAnsi="Verdana"/>
          <w:bCs/>
        </w:rPr>
        <w:t xml:space="preserve">, zum Monte </w:t>
      </w:r>
      <w:proofErr w:type="spellStart"/>
      <w:r>
        <w:rPr>
          <w:rFonts w:ascii="Verdana" w:hAnsi="Verdana"/>
          <w:bCs/>
        </w:rPr>
        <w:t>Cristallina</w:t>
      </w:r>
      <w:proofErr w:type="spellEnd"/>
      <w:r>
        <w:rPr>
          <w:rFonts w:ascii="Verdana" w:hAnsi="Verdana"/>
          <w:bCs/>
        </w:rPr>
        <w:t xml:space="preserve"> und entlang der westlichen </w:t>
      </w:r>
      <w:proofErr w:type="spellStart"/>
      <w:r>
        <w:rPr>
          <w:rFonts w:ascii="Verdana" w:hAnsi="Verdana"/>
          <w:bCs/>
        </w:rPr>
        <w:t>Tals</w:t>
      </w:r>
      <w:r w:rsidR="009318B4">
        <w:rPr>
          <w:rFonts w:ascii="Verdana" w:hAnsi="Verdana"/>
          <w:bCs/>
        </w:rPr>
        <w:t>ole</w:t>
      </w:r>
      <w:proofErr w:type="spellEnd"/>
      <w:r>
        <w:rPr>
          <w:rFonts w:ascii="Verdana" w:hAnsi="Verdana"/>
          <w:bCs/>
        </w:rPr>
        <w:t xml:space="preserve"> der </w:t>
      </w:r>
      <w:proofErr w:type="spellStart"/>
      <w:r>
        <w:rPr>
          <w:rFonts w:ascii="Verdana" w:hAnsi="Verdana"/>
          <w:bCs/>
        </w:rPr>
        <w:t>Leventina</w:t>
      </w:r>
      <w:proofErr w:type="spellEnd"/>
      <w:r>
        <w:rPr>
          <w:rFonts w:ascii="Verdana" w:hAnsi="Verdana"/>
          <w:bCs/>
        </w:rPr>
        <w:t xml:space="preserve">. Auf der gegenüberliegenden Talseite ist die </w:t>
      </w:r>
      <w:proofErr w:type="spellStart"/>
      <w:r>
        <w:rPr>
          <w:rFonts w:ascii="Verdana" w:hAnsi="Verdana"/>
          <w:bCs/>
        </w:rPr>
        <w:t>Strada</w:t>
      </w:r>
      <w:proofErr w:type="spellEnd"/>
      <w:r>
        <w:rPr>
          <w:rFonts w:ascii="Verdana" w:hAnsi="Verdana"/>
          <w:bCs/>
        </w:rPr>
        <w:t xml:space="preserve"> Alta sehr bekannt</w:t>
      </w:r>
      <w:r w:rsidR="009318B4">
        <w:rPr>
          <w:rFonts w:ascii="Verdana" w:hAnsi="Verdana"/>
          <w:bCs/>
        </w:rPr>
        <w:t>,</w:t>
      </w:r>
      <w:r>
        <w:rPr>
          <w:rFonts w:ascii="Verdana" w:hAnsi="Verdana"/>
          <w:bCs/>
        </w:rPr>
        <w:t xml:space="preserve"> </w:t>
      </w:r>
      <w:r w:rsidR="009318B4">
        <w:rPr>
          <w:rFonts w:ascii="Verdana" w:hAnsi="Verdana"/>
          <w:bCs/>
        </w:rPr>
        <w:t>wo m</w:t>
      </w:r>
      <w:r>
        <w:rPr>
          <w:rFonts w:ascii="Verdana" w:hAnsi="Verdana"/>
          <w:bCs/>
        </w:rPr>
        <w:t xml:space="preserve">an </w:t>
      </w:r>
      <w:r w:rsidR="009318B4">
        <w:rPr>
          <w:rFonts w:ascii="Verdana" w:hAnsi="Verdana"/>
          <w:bCs/>
        </w:rPr>
        <w:t>durch wunderbare, wechselnde Vegetationen</w:t>
      </w:r>
      <w:r>
        <w:rPr>
          <w:rFonts w:ascii="Verdana" w:hAnsi="Verdana"/>
          <w:bCs/>
        </w:rPr>
        <w:t xml:space="preserve"> von </w:t>
      </w:r>
      <w:proofErr w:type="spellStart"/>
      <w:r>
        <w:rPr>
          <w:rFonts w:ascii="Verdana" w:hAnsi="Verdana"/>
          <w:bCs/>
        </w:rPr>
        <w:t>Airolo</w:t>
      </w:r>
      <w:proofErr w:type="spellEnd"/>
      <w:r>
        <w:rPr>
          <w:rFonts w:ascii="Verdana" w:hAnsi="Verdana"/>
          <w:bCs/>
        </w:rPr>
        <w:t xml:space="preserve"> nach </w:t>
      </w:r>
      <w:proofErr w:type="spellStart"/>
      <w:r w:rsidR="00FD3D43">
        <w:rPr>
          <w:rFonts w:ascii="Verdana" w:hAnsi="Verdana"/>
          <w:bCs/>
        </w:rPr>
        <w:t>Biasca</w:t>
      </w:r>
      <w:proofErr w:type="spellEnd"/>
      <w:r w:rsidR="00FD3D43">
        <w:rPr>
          <w:rFonts w:ascii="Verdana" w:hAnsi="Verdana"/>
          <w:bCs/>
        </w:rPr>
        <w:t xml:space="preserve"> wandern</w:t>
      </w:r>
      <w:r w:rsidR="009318B4">
        <w:rPr>
          <w:rFonts w:ascii="Verdana" w:hAnsi="Verdana"/>
          <w:bCs/>
        </w:rPr>
        <w:t xml:space="preserve"> kann</w:t>
      </w:r>
      <w:r w:rsidR="00FD3D43">
        <w:rPr>
          <w:rFonts w:ascii="Verdana" w:hAnsi="Verdana"/>
          <w:bCs/>
        </w:rPr>
        <w:t>.</w:t>
      </w:r>
    </w:p>
    <w:p w:rsidR="00FD3D43" w:rsidRDefault="00FD3D43" w:rsidP="00792E6F">
      <w:pPr>
        <w:pStyle w:val="ParaAttribute3"/>
        <w:spacing w:after="0"/>
        <w:jc w:val="both"/>
        <w:rPr>
          <w:rFonts w:ascii="Verdana" w:hAnsi="Verdana"/>
          <w:bCs/>
        </w:rPr>
      </w:pPr>
    </w:p>
    <w:p w:rsidR="00FD3D43" w:rsidRDefault="00FD3D43" w:rsidP="00792E6F">
      <w:pPr>
        <w:pStyle w:val="ParaAttribute3"/>
        <w:spacing w:after="0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In </w:t>
      </w:r>
      <w:proofErr w:type="spellStart"/>
      <w:r>
        <w:rPr>
          <w:rFonts w:ascii="Verdana" w:hAnsi="Verdana"/>
          <w:bCs/>
        </w:rPr>
        <w:t>Piotta</w:t>
      </w:r>
      <w:proofErr w:type="spellEnd"/>
      <w:r>
        <w:rPr>
          <w:rFonts w:ascii="Verdana" w:hAnsi="Verdana"/>
          <w:bCs/>
        </w:rPr>
        <w:t xml:space="preserve"> sehen wir linker Hand die Standseilbahn zum </w:t>
      </w:r>
      <w:proofErr w:type="spellStart"/>
      <w:r>
        <w:rPr>
          <w:rFonts w:ascii="Verdana" w:hAnsi="Verdana"/>
          <w:bCs/>
        </w:rPr>
        <w:t>Ritomsee</w:t>
      </w:r>
      <w:proofErr w:type="spellEnd"/>
      <w:r>
        <w:rPr>
          <w:rFonts w:ascii="Verdana" w:hAnsi="Verdana"/>
          <w:bCs/>
        </w:rPr>
        <w:t xml:space="preserve">. Sie ist eine der steilsten Bahnen mit 87.7% maximaler Steigung. Die steilste ist übrigens die </w:t>
      </w:r>
      <w:proofErr w:type="spellStart"/>
      <w:r>
        <w:rPr>
          <w:rFonts w:ascii="Verdana" w:hAnsi="Verdana"/>
          <w:bCs/>
        </w:rPr>
        <w:t>Gelmerbahn</w:t>
      </w:r>
      <w:proofErr w:type="spellEnd"/>
      <w:r>
        <w:rPr>
          <w:rFonts w:ascii="Verdana" w:hAnsi="Verdana"/>
          <w:bCs/>
        </w:rPr>
        <w:t xml:space="preserve"> im </w:t>
      </w:r>
      <w:proofErr w:type="spellStart"/>
      <w:r>
        <w:rPr>
          <w:rFonts w:ascii="Verdana" w:hAnsi="Verdana"/>
          <w:bCs/>
        </w:rPr>
        <w:t>Grimselgebiet</w:t>
      </w:r>
      <w:proofErr w:type="spellEnd"/>
      <w:r w:rsidR="0022261A">
        <w:rPr>
          <w:rFonts w:ascii="Verdana" w:hAnsi="Verdana"/>
          <w:bCs/>
        </w:rPr>
        <w:t xml:space="preserve"> mit 106% maximaler Steigung</w:t>
      </w:r>
      <w:r>
        <w:rPr>
          <w:rFonts w:ascii="Verdana" w:hAnsi="Verdana"/>
          <w:bCs/>
        </w:rPr>
        <w:t xml:space="preserve">. Auf der rechten Seite sehen wir die Piste des ehemaligen Reduit Flugplatzes. Er </w:t>
      </w:r>
      <w:r w:rsidR="005129BE">
        <w:rPr>
          <w:rFonts w:ascii="Verdana" w:hAnsi="Verdana"/>
          <w:bCs/>
        </w:rPr>
        <w:t xml:space="preserve">wurde 1941 gebaut und verfügt über eine Felskaverne für </w:t>
      </w:r>
      <w:r w:rsidR="005129BE">
        <w:rPr>
          <w:rFonts w:ascii="Verdana" w:hAnsi="Verdana"/>
          <w:bCs/>
        </w:rPr>
        <w:lastRenderedPageBreak/>
        <w:t>die Flugzeuge. Sie konnten dort versteckt und überholt werden. Der Flugplatz wurde 1996 ausgemustert, wie es im Armeejargon heisst.</w:t>
      </w:r>
    </w:p>
    <w:p w:rsidR="005129BE" w:rsidRDefault="005129BE" w:rsidP="00792E6F">
      <w:pPr>
        <w:pStyle w:val="ParaAttribute3"/>
        <w:spacing w:after="0"/>
        <w:jc w:val="both"/>
        <w:rPr>
          <w:rFonts w:ascii="Verdana" w:hAnsi="Verdana"/>
          <w:bCs/>
        </w:rPr>
      </w:pPr>
    </w:p>
    <w:p w:rsidR="005129BE" w:rsidRDefault="005129BE" w:rsidP="00792E6F">
      <w:pPr>
        <w:pStyle w:val="ParaAttribute3"/>
        <w:spacing w:after="0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Weiter geht es nun </w:t>
      </w:r>
      <w:r w:rsidR="00C4276E">
        <w:rPr>
          <w:rFonts w:ascii="Verdana" w:hAnsi="Verdana"/>
          <w:bCs/>
        </w:rPr>
        <w:t xml:space="preserve">nach Bellinzona. Am 5. Juni 2016 hielt Walter </w:t>
      </w:r>
      <w:proofErr w:type="spellStart"/>
      <w:r w:rsidR="00C4276E">
        <w:rPr>
          <w:rFonts w:ascii="Verdana" w:hAnsi="Verdana"/>
          <w:bCs/>
        </w:rPr>
        <w:t>Gloor</w:t>
      </w:r>
      <w:proofErr w:type="spellEnd"/>
      <w:r w:rsidR="00C4276E">
        <w:rPr>
          <w:rFonts w:ascii="Verdana" w:hAnsi="Verdana"/>
          <w:bCs/>
        </w:rPr>
        <w:t xml:space="preserve"> im Sunneziel einen interessanten Vortrag z</w:t>
      </w:r>
      <w:r w:rsidR="0035195E">
        <w:rPr>
          <w:rFonts w:ascii="Verdana" w:hAnsi="Verdana"/>
          <w:bCs/>
        </w:rPr>
        <w:t xml:space="preserve">u </w:t>
      </w:r>
      <w:r w:rsidR="00C4276E">
        <w:rPr>
          <w:rFonts w:ascii="Verdana" w:hAnsi="Verdana"/>
          <w:bCs/>
        </w:rPr>
        <w:t>Bellinzona. Daraus die folgenden Eckpunkte:</w:t>
      </w:r>
    </w:p>
    <w:p w:rsidR="00C4276E" w:rsidRDefault="00C4276E" w:rsidP="00792E6F">
      <w:pPr>
        <w:pStyle w:val="ParaAttribute3"/>
        <w:spacing w:after="0"/>
        <w:jc w:val="both"/>
        <w:rPr>
          <w:rFonts w:ascii="Verdana" w:hAnsi="Verdana"/>
          <w:bCs/>
        </w:rPr>
      </w:pPr>
    </w:p>
    <w:p w:rsidR="00C4276E" w:rsidRDefault="001A146A" w:rsidP="00792E6F">
      <w:pPr>
        <w:pStyle w:val="ParaAttribute3"/>
        <w:spacing w:after="0"/>
        <w:jc w:val="both"/>
        <w:rPr>
          <w:rFonts w:ascii="Verdana" w:hAnsi="Verdana"/>
          <w:bCs/>
        </w:rPr>
      </w:pPr>
      <w:r w:rsidRPr="001A146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3.5pt;margin-top:67.2pt;width:232.1pt;height:130.55pt;z-index:-251657728" wrapcoords="-34 0 -34 21540 21600 21540 21600 0 -34 0">
            <v:imagedata r:id="rId6" o:title="20160907_113014"/>
            <w10:wrap type="tight"/>
          </v:shape>
        </w:pict>
      </w:r>
      <w:r w:rsidR="008B3777">
        <w:rPr>
          <w:rFonts w:ascii="Verdana" w:hAnsi="Verdana"/>
          <w:bCs/>
        </w:rPr>
        <w:t xml:space="preserve">Bellinzona – das Tor zum Süden – hat eine bewegte Geschichte mit wechselnden Besitzern und Besetzern hinter sich, darunter auch die Urkantone. Die Stadt ist geprägt von den Mailänder Herzögen Visconti. </w:t>
      </w:r>
      <w:r w:rsidR="005D26FA">
        <w:rPr>
          <w:rFonts w:ascii="Verdana" w:hAnsi="Verdana"/>
          <w:bCs/>
        </w:rPr>
        <w:t xml:space="preserve">Unter Napoleon konnten die Tessiner wählen, ob sie zur </w:t>
      </w:r>
      <w:proofErr w:type="spellStart"/>
      <w:r w:rsidR="005D26FA">
        <w:rPr>
          <w:rFonts w:ascii="Verdana" w:hAnsi="Verdana"/>
          <w:bCs/>
        </w:rPr>
        <w:t>Lombardei</w:t>
      </w:r>
      <w:proofErr w:type="spellEnd"/>
      <w:r w:rsidR="005D26FA">
        <w:rPr>
          <w:rFonts w:ascii="Verdana" w:hAnsi="Verdana"/>
          <w:bCs/>
        </w:rPr>
        <w:t xml:space="preserve"> oder zur Helvetischen Republik gehören wollen. Ihre Antwort war klar: </w:t>
      </w:r>
      <w:proofErr w:type="spellStart"/>
      <w:r w:rsidR="005D26FA">
        <w:rPr>
          <w:rFonts w:ascii="Verdana" w:hAnsi="Verdana"/>
          <w:bCs/>
        </w:rPr>
        <w:t>liberi</w:t>
      </w:r>
      <w:proofErr w:type="spellEnd"/>
      <w:r w:rsidR="005D26FA">
        <w:rPr>
          <w:rFonts w:ascii="Verdana" w:hAnsi="Verdana"/>
          <w:bCs/>
        </w:rPr>
        <w:t xml:space="preserve"> e </w:t>
      </w:r>
      <w:proofErr w:type="spellStart"/>
      <w:r w:rsidR="005D26FA">
        <w:rPr>
          <w:rFonts w:ascii="Verdana" w:hAnsi="Verdana"/>
          <w:bCs/>
        </w:rPr>
        <w:t>svizzeri</w:t>
      </w:r>
      <w:proofErr w:type="spellEnd"/>
      <w:r w:rsidR="005D26FA">
        <w:rPr>
          <w:rFonts w:ascii="Verdana" w:hAnsi="Verdana"/>
          <w:bCs/>
        </w:rPr>
        <w:t xml:space="preserve">. </w:t>
      </w:r>
      <w:r w:rsidR="008B3777">
        <w:rPr>
          <w:rFonts w:ascii="Verdana" w:hAnsi="Verdana"/>
          <w:bCs/>
        </w:rPr>
        <w:t xml:space="preserve">Markant und Wahrzeichen der Stadt sind die drei </w:t>
      </w:r>
      <w:proofErr w:type="spellStart"/>
      <w:r w:rsidR="008B3777">
        <w:rPr>
          <w:rFonts w:ascii="Verdana" w:hAnsi="Verdana"/>
          <w:bCs/>
        </w:rPr>
        <w:t>Castelli</w:t>
      </w:r>
      <w:proofErr w:type="spellEnd"/>
      <w:r w:rsidR="008B3777">
        <w:rPr>
          <w:rFonts w:ascii="Verdana" w:hAnsi="Verdana"/>
          <w:bCs/>
        </w:rPr>
        <w:t xml:space="preserve">: </w:t>
      </w:r>
      <w:proofErr w:type="spellStart"/>
      <w:r w:rsidR="005D26FA">
        <w:rPr>
          <w:rFonts w:ascii="Verdana" w:hAnsi="Verdana"/>
          <w:bCs/>
        </w:rPr>
        <w:t>Castel</w:t>
      </w:r>
      <w:proofErr w:type="spellEnd"/>
      <w:r w:rsidR="005D26FA">
        <w:rPr>
          <w:rFonts w:ascii="Verdana" w:hAnsi="Verdana"/>
          <w:bCs/>
        </w:rPr>
        <w:t xml:space="preserve"> Grande, </w:t>
      </w:r>
      <w:proofErr w:type="spellStart"/>
      <w:r w:rsidR="005D26FA">
        <w:rPr>
          <w:rFonts w:ascii="Verdana" w:hAnsi="Verdana"/>
          <w:bCs/>
        </w:rPr>
        <w:t>Montebello</w:t>
      </w:r>
      <w:proofErr w:type="spellEnd"/>
      <w:r w:rsidR="005D26FA">
        <w:rPr>
          <w:rFonts w:ascii="Verdana" w:hAnsi="Verdana"/>
          <w:bCs/>
        </w:rPr>
        <w:t xml:space="preserve"> und </w:t>
      </w:r>
      <w:proofErr w:type="spellStart"/>
      <w:r w:rsidR="005D26FA">
        <w:rPr>
          <w:rFonts w:ascii="Verdana" w:hAnsi="Verdana"/>
          <w:bCs/>
        </w:rPr>
        <w:t>Sasso</w:t>
      </w:r>
      <w:proofErr w:type="spellEnd"/>
      <w:r w:rsidR="005D26FA">
        <w:rPr>
          <w:rFonts w:ascii="Verdana" w:hAnsi="Verdana"/>
          <w:bCs/>
        </w:rPr>
        <w:t xml:space="preserve"> </w:t>
      </w:r>
      <w:proofErr w:type="spellStart"/>
      <w:r w:rsidR="005D26FA">
        <w:rPr>
          <w:rFonts w:ascii="Verdana" w:hAnsi="Verdana"/>
          <w:bCs/>
        </w:rPr>
        <w:t>Corbaro</w:t>
      </w:r>
      <w:proofErr w:type="spellEnd"/>
      <w:r w:rsidR="005D26FA">
        <w:rPr>
          <w:rFonts w:ascii="Verdana" w:hAnsi="Verdana"/>
          <w:bCs/>
        </w:rPr>
        <w:t xml:space="preserve">. Die Altstadt ist sehenswert und strahlt </w:t>
      </w:r>
      <w:proofErr w:type="spellStart"/>
      <w:r w:rsidR="005D26FA">
        <w:rPr>
          <w:rFonts w:ascii="Verdana" w:hAnsi="Verdana"/>
          <w:bCs/>
        </w:rPr>
        <w:t>Italianità</w:t>
      </w:r>
      <w:proofErr w:type="spellEnd"/>
      <w:r w:rsidR="005D26FA">
        <w:rPr>
          <w:rFonts w:ascii="Verdana" w:hAnsi="Verdana"/>
          <w:bCs/>
        </w:rPr>
        <w:t xml:space="preserve"> aus.</w:t>
      </w:r>
    </w:p>
    <w:p w:rsidR="008B3777" w:rsidRDefault="008B3777" w:rsidP="00792E6F">
      <w:pPr>
        <w:pStyle w:val="ParaAttribute3"/>
        <w:spacing w:after="0"/>
        <w:jc w:val="both"/>
        <w:rPr>
          <w:rFonts w:ascii="Verdana" w:hAnsi="Verdana"/>
          <w:bCs/>
        </w:rPr>
      </w:pPr>
    </w:p>
    <w:p w:rsidR="005D3A01" w:rsidRDefault="00C4276E" w:rsidP="00792E6F">
      <w:pPr>
        <w:pStyle w:val="ParaAttribute3"/>
        <w:spacing w:after="0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Im Hof des Castello Grande gönnen wir uns im Schatten eines 150 jährigen Kastanienbaumes den </w:t>
      </w:r>
      <w:proofErr w:type="spellStart"/>
      <w:r>
        <w:rPr>
          <w:rFonts w:ascii="Verdana" w:hAnsi="Verdana"/>
          <w:bCs/>
        </w:rPr>
        <w:t>Aperitivo</w:t>
      </w:r>
      <w:proofErr w:type="spellEnd"/>
      <w:r>
        <w:rPr>
          <w:rFonts w:ascii="Verdana" w:hAnsi="Verdana"/>
          <w:bCs/>
        </w:rPr>
        <w:t xml:space="preserve">. Im modernen </w:t>
      </w:r>
      <w:r w:rsidR="005D26FA">
        <w:rPr>
          <w:rFonts w:ascii="Verdana" w:hAnsi="Verdana"/>
          <w:bCs/>
        </w:rPr>
        <w:t>Restaurant</w:t>
      </w:r>
      <w:r>
        <w:rPr>
          <w:rFonts w:ascii="Verdana" w:hAnsi="Verdana"/>
          <w:bCs/>
        </w:rPr>
        <w:t xml:space="preserve"> unterhalten wir uns an grossen runden Tischen. Das Essen ist sehr fein. </w:t>
      </w:r>
      <w:r w:rsidR="009318B4">
        <w:rPr>
          <w:rFonts w:ascii="Verdana" w:hAnsi="Verdana"/>
          <w:bCs/>
        </w:rPr>
        <w:t xml:space="preserve">Nach dem gemischten Salat </w:t>
      </w:r>
      <w:r>
        <w:rPr>
          <w:rFonts w:ascii="Verdana" w:hAnsi="Verdana"/>
          <w:bCs/>
        </w:rPr>
        <w:t xml:space="preserve">gibt </w:t>
      </w:r>
      <w:r w:rsidR="009318B4">
        <w:rPr>
          <w:rFonts w:ascii="Verdana" w:hAnsi="Verdana"/>
          <w:bCs/>
        </w:rPr>
        <w:t xml:space="preserve">es </w:t>
      </w:r>
      <w:r>
        <w:rPr>
          <w:rFonts w:ascii="Verdana" w:hAnsi="Verdana"/>
          <w:bCs/>
        </w:rPr>
        <w:t xml:space="preserve">genug </w:t>
      </w:r>
      <w:proofErr w:type="spellStart"/>
      <w:r>
        <w:rPr>
          <w:rFonts w:ascii="Verdana" w:hAnsi="Verdana"/>
          <w:bCs/>
        </w:rPr>
        <w:t>Saltimbocca</w:t>
      </w:r>
      <w:proofErr w:type="spellEnd"/>
      <w:r>
        <w:rPr>
          <w:rFonts w:ascii="Verdana" w:hAnsi="Verdana"/>
          <w:bCs/>
        </w:rPr>
        <w:t xml:space="preserve"> und </w:t>
      </w:r>
      <w:r w:rsidR="009318B4">
        <w:rPr>
          <w:rFonts w:ascii="Verdana" w:hAnsi="Verdana"/>
          <w:bCs/>
        </w:rPr>
        <w:t>Safranrisotto. Wir verlängern die Mittagspause um eine halbe Stunde.</w:t>
      </w:r>
      <w:r w:rsidR="00A53432">
        <w:rPr>
          <w:rFonts w:ascii="Verdana" w:hAnsi="Verdana"/>
          <w:bCs/>
        </w:rPr>
        <w:t xml:space="preserve"> Dies erlaubt uns,</w:t>
      </w:r>
      <w:r>
        <w:rPr>
          <w:rFonts w:ascii="Verdana" w:hAnsi="Verdana"/>
          <w:bCs/>
        </w:rPr>
        <w:t xml:space="preserve"> einen Stadtbumm</w:t>
      </w:r>
      <w:r w:rsidR="00A53432">
        <w:rPr>
          <w:rFonts w:ascii="Verdana" w:hAnsi="Verdana"/>
          <w:bCs/>
        </w:rPr>
        <w:t xml:space="preserve">el durch die schöne Innenstadt zu </w:t>
      </w:r>
      <w:r>
        <w:rPr>
          <w:rFonts w:ascii="Verdana" w:hAnsi="Verdana"/>
          <w:bCs/>
        </w:rPr>
        <w:t xml:space="preserve">machen </w:t>
      </w:r>
      <w:r w:rsidR="005D3A01">
        <w:rPr>
          <w:rFonts w:ascii="Verdana" w:hAnsi="Verdana"/>
          <w:bCs/>
        </w:rPr>
        <w:t xml:space="preserve">oder die tolle Aussicht auf dem Torre Bianco </w:t>
      </w:r>
      <w:r w:rsidR="00A53432">
        <w:rPr>
          <w:rFonts w:ascii="Verdana" w:hAnsi="Verdana"/>
          <w:bCs/>
        </w:rPr>
        <w:t xml:space="preserve">zu </w:t>
      </w:r>
      <w:r w:rsidR="005D3A01">
        <w:rPr>
          <w:rFonts w:ascii="Verdana" w:hAnsi="Verdana"/>
          <w:bCs/>
        </w:rPr>
        <w:t>geniessen</w:t>
      </w:r>
      <w:r w:rsidR="00A53432">
        <w:rPr>
          <w:rFonts w:ascii="Verdana" w:hAnsi="Verdana"/>
          <w:bCs/>
        </w:rPr>
        <w:t>.</w:t>
      </w:r>
    </w:p>
    <w:p w:rsidR="005D3A01" w:rsidRDefault="005D3A01" w:rsidP="00792E6F">
      <w:pPr>
        <w:pStyle w:val="ParaAttribute3"/>
        <w:spacing w:after="0"/>
        <w:jc w:val="both"/>
        <w:rPr>
          <w:rFonts w:ascii="Verdana" w:hAnsi="Verdana"/>
          <w:bCs/>
        </w:rPr>
      </w:pPr>
    </w:p>
    <w:p w:rsidR="00FD3D43" w:rsidRDefault="005D3A01" w:rsidP="00792E6F">
      <w:pPr>
        <w:pStyle w:val="ParaAttribute3"/>
        <w:spacing w:after="0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Wir fahren zügig gen Norden. Unser Chauffeur verlässt die Autobahn in </w:t>
      </w:r>
      <w:proofErr w:type="spellStart"/>
      <w:r>
        <w:rPr>
          <w:rFonts w:ascii="Verdana" w:hAnsi="Verdana"/>
          <w:bCs/>
        </w:rPr>
        <w:t>Quinto</w:t>
      </w:r>
      <w:proofErr w:type="spellEnd"/>
      <w:r>
        <w:rPr>
          <w:rFonts w:ascii="Verdana" w:hAnsi="Verdana"/>
          <w:bCs/>
        </w:rPr>
        <w:t xml:space="preserve">. Das erlaubt uns eine nostalgische Fahrt durch </w:t>
      </w:r>
      <w:proofErr w:type="spellStart"/>
      <w:r>
        <w:rPr>
          <w:rFonts w:ascii="Verdana" w:hAnsi="Verdana"/>
          <w:bCs/>
        </w:rPr>
        <w:t>Ambri-Piotta</w:t>
      </w:r>
      <w:proofErr w:type="spellEnd"/>
      <w:r>
        <w:rPr>
          <w:rFonts w:ascii="Verdana" w:hAnsi="Verdana"/>
          <w:bCs/>
        </w:rPr>
        <w:t xml:space="preserve">. Und dann sehen wir, wie weise sein </w:t>
      </w:r>
      <w:r w:rsidR="0035195E">
        <w:rPr>
          <w:rFonts w:ascii="Verdana" w:hAnsi="Verdana"/>
          <w:bCs/>
        </w:rPr>
        <w:t>Entschluss</w:t>
      </w:r>
      <w:r>
        <w:rPr>
          <w:rFonts w:ascii="Verdana" w:hAnsi="Verdana"/>
          <w:bCs/>
        </w:rPr>
        <w:t xml:space="preserve"> ist. Vor dem Tunnelportal staut sich die Autoschlange sicher 5</w:t>
      </w:r>
      <w:r w:rsidR="0035195E">
        <w:rPr>
          <w:rFonts w:ascii="Verdana" w:hAnsi="Verdana"/>
          <w:bCs/>
        </w:rPr>
        <w:t xml:space="preserve"> </w:t>
      </w:r>
      <w:r>
        <w:rPr>
          <w:rFonts w:ascii="Verdana" w:hAnsi="Verdana"/>
          <w:bCs/>
        </w:rPr>
        <w:t xml:space="preserve">bis 6 km. </w:t>
      </w:r>
    </w:p>
    <w:p w:rsidR="005D3A01" w:rsidRDefault="005D3A01" w:rsidP="00792E6F">
      <w:pPr>
        <w:pStyle w:val="ParaAttribute3"/>
        <w:spacing w:after="0"/>
        <w:jc w:val="both"/>
        <w:rPr>
          <w:rFonts w:ascii="Verdana" w:hAnsi="Verdana"/>
          <w:bCs/>
        </w:rPr>
      </w:pPr>
    </w:p>
    <w:p w:rsidR="005D3A01" w:rsidRDefault="00ED644F" w:rsidP="00792E6F">
      <w:pPr>
        <w:pStyle w:val="ParaAttribute3"/>
        <w:spacing w:after="0"/>
        <w:jc w:val="both"/>
        <w:rPr>
          <w:rFonts w:ascii="Verdana" w:hAnsi="Verdana"/>
          <w:bCs/>
        </w:rPr>
      </w:pPr>
      <w:r>
        <w:rPr>
          <w:rFonts w:ascii="Verdana" w:hAnsi="Verdana"/>
          <w:bCs/>
          <w:noProof/>
          <w:lang w:eastAsia="de-CH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202565</wp:posOffset>
            </wp:positionV>
            <wp:extent cx="2238375" cy="1682750"/>
            <wp:effectExtent l="19050" t="0" r="9525" b="0"/>
            <wp:wrapTight wrapText="bothSides">
              <wp:wrapPolygon edited="0">
                <wp:start x="-184" y="0"/>
                <wp:lineTo x="-184" y="21274"/>
                <wp:lineTo x="21692" y="21274"/>
                <wp:lineTo x="21692" y="0"/>
                <wp:lineTo x="-184" y="0"/>
              </wp:wrapPolygon>
            </wp:wrapTight>
            <wp:docPr id="6" name="Bild 6" descr="C:\Users\Fredo\AppData\Local\Microsoft\Windows\INetCache\Content.Word\F1D264FD-3A40-49CB-8867-5B9CCBFAC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do\AppData\Local\Microsoft\Windows\INetCache\Content.Word\F1D264FD-3A40-49CB-8867-5B9CCBFAC30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A01">
        <w:rPr>
          <w:rFonts w:ascii="Verdana" w:hAnsi="Verdana"/>
          <w:bCs/>
        </w:rPr>
        <w:t xml:space="preserve">Auf der Passhöhe können wir die Füsse vertreten. Kurz vor der Weiterfahrt kommt gar die Postkutsche aus der alten </w:t>
      </w:r>
      <w:proofErr w:type="spellStart"/>
      <w:r w:rsidR="005D3A01">
        <w:rPr>
          <w:rFonts w:ascii="Verdana" w:hAnsi="Verdana"/>
          <w:bCs/>
        </w:rPr>
        <w:t>Tremola</w:t>
      </w:r>
      <w:proofErr w:type="spellEnd"/>
      <w:r w:rsidR="005D3A01">
        <w:rPr>
          <w:rFonts w:ascii="Verdana" w:hAnsi="Verdana"/>
          <w:bCs/>
        </w:rPr>
        <w:t xml:space="preserve"> an.</w:t>
      </w:r>
    </w:p>
    <w:p w:rsidR="005D3A01" w:rsidRDefault="005D3A01" w:rsidP="00792E6F">
      <w:pPr>
        <w:pStyle w:val="ParaAttribute3"/>
        <w:spacing w:after="0"/>
        <w:jc w:val="both"/>
        <w:rPr>
          <w:rFonts w:ascii="Verdana" w:hAnsi="Verdana"/>
          <w:bCs/>
        </w:rPr>
      </w:pPr>
    </w:p>
    <w:p w:rsidR="005D3A01" w:rsidRDefault="005D3A01" w:rsidP="00792E6F">
      <w:pPr>
        <w:pStyle w:val="ParaAttribute3"/>
        <w:spacing w:after="0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Die Rückfahrt in wunderbar</w:t>
      </w:r>
      <w:r w:rsidR="00142FB3">
        <w:rPr>
          <w:rFonts w:ascii="Verdana" w:hAnsi="Verdana"/>
          <w:bCs/>
        </w:rPr>
        <w:t>er</w:t>
      </w:r>
      <w:r>
        <w:rPr>
          <w:rFonts w:ascii="Verdana" w:hAnsi="Verdana"/>
          <w:bCs/>
        </w:rPr>
        <w:t xml:space="preserve"> </w:t>
      </w:r>
      <w:r w:rsidR="00142FB3">
        <w:rPr>
          <w:rFonts w:ascii="Verdana" w:hAnsi="Verdana"/>
          <w:bCs/>
        </w:rPr>
        <w:t>Nachsomm</w:t>
      </w:r>
      <w:r>
        <w:rPr>
          <w:rFonts w:ascii="Verdana" w:hAnsi="Verdana"/>
          <w:bCs/>
        </w:rPr>
        <w:t>er Stimmung verläuft flüssig und wir kommen kurz nach halbsieben in Meggen an.</w:t>
      </w:r>
    </w:p>
    <w:p w:rsidR="005D3A01" w:rsidRDefault="005D3A01" w:rsidP="00792E6F">
      <w:pPr>
        <w:pStyle w:val="ParaAttribute3"/>
        <w:spacing w:after="0"/>
        <w:jc w:val="both"/>
        <w:rPr>
          <w:rFonts w:ascii="Verdana" w:hAnsi="Verdana"/>
          <w:bCs/>
        </w:rPr>
      </w:pPr>
    </w:p>
    <w:p w:rsidR="0065798B" w:rsidRDefault="005D3A01" w:rsidP="00E1388B">
      <w:pPr>
        <w:pStyle w:val="ParaAttribute3"/>
        <w:spacing w:after="0"/>
        <w:jc w:val="both"/>
        <w:rPr>
          <w:rFonts w:ascii="Verdana" w:hAnsi="Verdana"/>
        </w:rPr>
      </w:pPr>
      <w:r>
        <w:rPr>
          <w:rFonts w:ascii="Verdana" w:hAnsi="Verdana"/>
          <w:bCs/>
        </w:rPr>
        <w:t xml:space="preserve">Wir </w:t>
      </w:r>
      <w:r w:rsidR="0035195E">
        <w:rPr>
          <w:rFonts w:ascii="Verdana" w:hAnsi="Verdana"/>
          <w:bCs/>
        </w:rPr>
        <w:t>hatten</w:t>
      </w:r>
      <w:r>
        <w:rPr>
          <w:rFonts w:ascii="Verdana" w:hAnsi="Verdana"/>
          <w:bCs/>
        </w:rPr>
        <w:t xml:space="preserve"> perfekte Wetterbedingungen, durchquerten die geschichts- und rekordträchtige </w:t>
      </w:r>
      <w:r w:rsidR="00882F7E">
        <w:rPr>
          <w:rFonts w:ascii="Verdana" w:hAnsi="Verdana"/>
          <w:bCs/>
        </w:rPr>
        <w:t xml:space="preserve">Alpentransversale des </w:t>
      </w:r>
      <w:proofErr w:type="spellStart"/>
      <w:r w:rsidR="00882F7E">
        <w:rPr>
          <w:rFonts w:ascii="Verdana" w:hAnsi="Verdana"/>
          <w:bCs/>
        </w:rPr>
        <w:t>Gotthardes</w:t>
      </w:r>
      <w:proofErr w:type="spellEnd"/>
      <w:r w:rsidR="00882F7E">
        <w:rPr>
          <w:rFonts w:ascii="Verdana" w:hAnsi="Verdana"/>
          <w:bCs/>
        </w:rPr>
        <w:t>, erfuhren Interessante</w:t>
      </w:r>
      <w:r w:rsidR="006F53DF">
        <w:rPr>
          <w:rFonts w:ascii="Verdana" w:hAnsi="Verdana"/>
          <w:bCs/>
        </w:rPr>
        <w:t>s</w:t>
      </w:r>
      <w:r w:rsidR="00882F7E">
        <w:rPr>
          <w:rFonts w:ascii="Verdana" w:hAnsi="Verdana"/>
          <w:bCs/>
        </w:rPr>
        <w:t xml:space="preserve"> </w:t>
      </w:r>
      <w:r w:rsidR="00A53432">
        <w:rPr>
          <w:rFonts w:ascii="Verdana" w:hAnsi="Verdana"/>
          <w:bCs/>
        </w:rPr>
        <w:t xml:space="preserve">über Bellinzona mit seinen Schlössern </w:t>
      </w:r>
      <w:r w:rsidR="00882F7E">
        <w:rPr>
          <w:rFonts w:ascii="Verdana" w:hAnsi="Verdana"/>
          <w:bCs/>
        </w:rPr>
        <w:t xml:space="preserve">und tafelten sehr fein im Castello Grande. </w:t>
      </w:r>
      <w:r w:rsidR="00A53432">
        <w:rPr>
          <w:rFonts w:ascii="Verdana" w:hAnsi="Verdana"/>
          <w:bCs/>
        </w:rPr>
        <w:t xml:space="preserve">Genug Gründe, um auch </w:t>
      </w:r>
      <w:r w:rsidR="00882F7E">
        <w:rPr>
          <w:rFonts w:ascii="Verdana" w:hAnsi="Verdana"/>
          <w:bCs/>
        </w:rPr>
        <w:t>diesen Tag in bester Erinnerung zu behalten.</w:t>
      </w:r>
    </w:p>
    <w:p w:rsidR="0065798B" w:rsidRDefault="0065798B" w:rsidP="00E1388B">
      <w:pPr>
        <w:pStyle w:val="ParaAttribute3"/>
        <w:spacing w:after="0"/>
        <w:jc w:val="both"/>
        <w:rPr>
          <w:rFonts w:ascii="Verdana" w:hAnsi="Verdana"/>
        </w:rPr>
      </w:pPr>
    </w:p>
    <w:p w:rsidR="0065798B" w:rsidRDefault="0065798B" w:rsidP="00E1388B">
      <w:pPr>
        <w:pStyle w:val="ParaAttribute3"/>
        <w:spacing w:after="0"/>
        <w:jc w:val="both"/>
        <w:rPr>
          <w:rFonts w:ascii="Verdana" w:hAnsi="Verdana"/>
        </w:rPr>
      </w:pPr>
    </w:p>
    <w:p w:rsidR="0065798B" w:rsidRDefault="0065798B" w:rsidP="00E1388B">
      <w:pPr>
        <w:pStyle w:val="ParaAttribute3"/>
        <w:spacing w:after="0"/>
        <w:jc w:val="both"/>
        <w:rPr>
          <w:rFonts w:ascii="Verdana" w:hAnsi="Verdana"/>
        </w:rPr>
      </w:pPr>
    </w:p>
    <w:p w:rsidR="0065798B" w:rsidRDefault="0065798B" w:rsidP="00E1388B">
      <w:pPr>
        <w:pStyle w:val="ParaAttribute3"/>
        <w:spacing w:after="0"/>
        <w:jc w:val="both"/>
        <w:rPr>
          <w:rFonts w:ascii="Verdana" w:hAnsi="Verdana"/>
        </w:rPr>
      </w:pPr>
    </w:p>
    <w:p w:rsidR="00E1388B" w:rsidRPr="001D49EF" w:rsidRDefault="0065798B" w:rsidP="00E1388B">
      <w:pPr>
        <w:pStyle w:val="ParaAttribute3"/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 xml:space="preserve">Meggen, </w:t>
      </w:r>
      <w:r w:rsidR="00ED5DA7">
        <w:rPr>
          <w:rFonts w:ascii="Verdana" w:hAnsi="Verdana"/>
        </w:rPr>
        <w:t>02.</w:t>
      </w:r>
      <w:r w:rsidR="00E1388B" w:rsidRPr="001D49EF">
        <w:rPr>
          <w:rFonts w:ascii="Verdana" w:hAnsi="Verdana"/>
        </w:rPr>
        <w:t xml:space="preserve"> </w:t>
      </w:r>
      <w:r w:rsidR="00ED5DA7">
        <w:rPr>
          <w:rFonts w:ascii="Verdana" w:hAnsi="Verdana"/>
        </w:rPr>
        <w:t xml:space="preserve">November </w:t>
      </w:r>
      <w:r w:rsidR="00E1388B" w:rsidRPr="001D49EF">
        <w:rPr>
          <w:rFonts w:ascii="Verdana" w:hAnsi="Verdana"/>
        </w:rPr>
        <w:t>201</w:t>
      </w:r>
      <w:r>
        <w:rPr>
          <w:rFonts w:ascii="Verdana" w:hAnsi="Verdana"/>
        </w:rPr>
        <w:t>6</w:t>
      </w:r>
      <w:r w:rsidR="00E1388B" w:rsidRPr="001D49EF">
        <w:rPr>
          <w:rFonts w:ascii="Verdana" w:hAnsi="Verdana"/>
        </w:rPr>
        <w:t>/Fredy Sutter</w:t>
      </w:r>
    </w:p>
    <w:p w:rsidR="003D4EE3" w:rsidRDefault="00E52514">
      <w:r>
        <w:rPr>
          <w:noProof/>
          <w:lang w:eastAsia="de-CH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503555</wp:posOffset>
            </wp:positionV>
            <wp:extent cx="1176655" cy="1240790"/>
            <wp:effectExtent l="19050" t="0" r="4445" b="0"/>
            <wp:wrapThrough wrapText="bothSides">
              <wp:wrapPolygon edited="0">
                <wp:start x="-350" y="0"/>
                <wp:lineTo x="-350" y="21224"/>
                <wp:lineTo x="21682" y="21224"/>
                <wp:lineTo x="21682" y="0"/>
                <wp:lineTo x="-350" y="0"/>
              </wp:wrapPolygon>
            </wp:wrapThrough>
            <wp:docPr id="15" name="Bild 15" descr="C:\Users\Fredo\Documents\DATEN\Senioren Meggen\Jahresausflüge\2016\Flagge Belle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redo\Documents\DATEN\Senioren Meggen\Jahresausflüge\2016\Flagge Bellen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76655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D4EE3" w:rsidSect="00EB42EC">
      <w:pgSz w:w="11906" w:h="16838" w:code="9"/>
      <w:pgMar w:top="1134" w:right="1134" w:bottom="1134" w:left="1134" w:header="851" w:footer="992" w:gutter="0"/>
      <w:cols w:space="720"/>
      <w:docGrid w:linePitch="360" w:charSpace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¹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hyphenationZone w:val="425"/>
  <w:characterSpacingControl w:val="doNotCompress"/>
  <w:compat/>
  <w:rsids>
    <w:rsidRoot w:val="00E1388B"/>
    <w:rsid w:val="000908E3"/>
    <w:rsid w:val="00142FB3"/>
    <w:rsid w:val="0015519F"/>
    <w:rsid w:val="001A146A"/>
    <w:rsid w:val="0022261A"/>
    <w:rsid w:val="002731FD"/>
    <w:rsid w:val="002A5410"/>
    <w:rsid w:val="00340F42"/>
    <w:rsid w:val="0035195E"/>
    <w:rsid w:val="003D4EE3"/>
    <w:rsid w:val="00470D34"/>
    <w:rsid w:val="005129BE"/>
    <w:rsid w:val="005846A5"/>
    <w:rsid w:val="005A7529"/>
    <w:rsid w:val="005D26FA"/>
    <w:rsid w:val="005D3A01"/>
    <w:rsid w:val="00610B1E"/>
    <w:rsid w:val="0065798B"/>
    <w:rsid w:val="006F53DF"/>
    <w:rsid w:val="00792E6F"/>
    <w:rsid w:val="00882F7E"/>
    <w:rsid w:val="008B3777"/>
    <w:rsid w:val="009318B4"/>
    <w:rsid w:val="00964947"/>
    <w:rsid w:val="00976168"/>
    <w:rsid w:val="00A53432"/>
    <w:rsid w:val="00A55E40"/>
    <w:rsid w:val="00AA3B56"/>
    <w:rsid w:val="00C4276E"/>
    <w:rsid w:val="00D22BD9"/>
    <w:rsid w:val="00DA5848"/>
    <w:rsid w:val="00E1388B"/>
    <w:rsid w:val="00E52514"/>
    <w:rsid w:val="00ED5DA7"/>
    <w:rsid w:val="00ED644F"/>
    <w:rsid w:val="00F073E0"/>
    <w:rsid w:val="00FD3D43"/>
    <w:rsid w:val="00FF3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731FD"/>
    <w:rPr>
      <w:rFonts w:ascii="Verdana" w:hAnsi="Verdana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araAttribute1">
    <w:name w:val="ParaAttribute1"/>
    <w:rsid w:val="00E1388B"/>
    <w:pPr>
      <w:spacing w:after="0" w:line="240" w:lineRule="auto"/>
    </w:pPr>
    <w:rPr>
      <w:rFonts w:ascii="Times New Roman" w:eastAsia="¹Å" w:hAnsi="Times New Roman" w:cs="Times New Roman"/>
      <w:sz w:val="20"/>
      <w:szCs w:val="20"/>
      <w:lang w:eastAsia="ja-JP"/>
    </w:rPr>
  </w:style>
  <w:style w:type="paragraph" w:customStyle="1" w:styleId="ParaAttribute2">
    <w:name w:val="ParaAttribute2"/>
    <w:rsid w:val="00E1388B"/>
    <w:pPr>
      <w:spacing w:line="240" w:lineRule="auto"/>
      <w:jc w:val="both"/>
    </w:pPr>
    <w:rPr>
      <w:rFonts w:ascii="Times New Roman" w:eastAsia="¹Å" w:hAnsi="Times New Roman" w:cs="Times New Roman"/>
      <w:sz w:val="20"/>
      <w:szCs w:val="20"/>
      <w:lang w:eastAsia="ja-JP"/>
    </w:rPr>
  </w:style>
  <w:style w:type="paragraph" w:customStyle="1" w:styleId="ParaAttribute3">
    <w:name w:val="ParaAttribute3"/>
    <w:rsid w:val="00E1388B"/>
    <w:pPr>
      <w:spacing w:line="240" w:lineRule="auto"/>
    </w:pPr>
    <w:rPr>
      <w:rFonts w:ascii="Times New Roman" w:eastAsia="¹Å" w:hAnsi="Times New Roman" w:cs="Times New Roman"/>
      <w:sz w:val="20"/>
      <w:szCs w:val="20"/>
      <w:lang w:eastAsia="ja-JP"/>
    </w:rPr>
  </w:style>
  <w:style w:type="character" w:customStyle="1" w:styleId="CharAttribute0">
    <w:name w:val="CharAttribute0"/>
    <w:rsid w:val="00E1388B"/>
    <w:rPr>
      <w:rFonts w:ascii="Verdana" w:eastAsia="Cambria"/>
      <w:b/>
      <w:sz w:val="28"/>
    </w:rPr>
  </w:style>
  <w:style w:type="character" w:customStyle="1" w:styleId="CharAttribute2">
    <w:name w:val="CharAttribute2"/>
    <w:rsid w:val="00E1388B"/>
    <w:rPr>
      <w:rFonts w:ascii="Verdana" w:eastAsia="Calibri"/>
    </w:rPr>
  </w:style>
  <w:style w:type="character" w:customStyle="1" w:styleId="CharAttribute4">
    <w:name w:val="CharAttribute4"/>
    <w:rsid w:val="00E1388B"/>
    <w:rPr>
      <w:rFonts w:ascii="Verdana" w:eastAsia="Verdana" w:hAnsi="Verdana" w:hint="default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6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6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23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D71584-7F58-4D06-B644-A536B6D0F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704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Fredo</dc:creator>
  <cp:lastModifiedBy>Fredo</cp:lastModifiedBy>
  <cp:revision>13</cp:revision>
  <cp:lastPrinted>2016-11-02T11:39:00Z</cp:lastPrinted>
  <dcterms:created xsi:type="dcterms:W3CDTF">2016-09-08T08:41:00Z</dcterms:created>
  <dcterms:modified xsi:type="dcterms:W3CDTF">2016-11-03T23:19:00Z</dcterms:modified>
</cp:coreProperties>
</file>